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73" w:rsidRDefault="00870273" w:rsidP="00870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870273" w:rsidRDefault="00870273" w:rsidP="00870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изучили лекционный материал по МДК01.01 «Пошив изделий по индивидуальным заказам». Мы ознакомились с оборудованием для пошива изделий, частично затронули темы ручных, машинных и утюжильных работ. Ознакомились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терминалогией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техническими условиями на выполнение этих работ.</w:t>
      </w:r>
    </w:p>
    <w:p w:rsidR="00870273" w:rsidRDefault="00870273" w:rsidP="00870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вашему вниманию, для закрепления изученного материала предлагается контрольная работа, которая по продолжительности рассчитана на два урока. </w:t>
      </w:r>
    </w:p>
    <w:p w:rsidR="00870273" w:rsidRDefault="00870273" w:rsidP="0087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870273" w:rsidRDefault="00870273" w:rsidP="0087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№34– 1 час группы №14, №14А</w:t>
      </w:r>
    </w:p>
    <w:p w:rsidR="00870273" w:rsidRDefault="00870273" w:rsidP="00870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000000" w:rsidRDefault="00870273" w:rsidP="00870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73">
        <w:rPr>
          <w:rFonts w:ascii="Times New Roman" w:hAnsi="Times New Roman" w:cs="Times New Roman"/>
          <w:b/>
          <w:sz w:val="28"/>
          <w:szCs w:val="28"/>
        </w:rPr>
        <w:t>Тема урока: Контрольная работа</w:t>
      </w:r>
    </w:p>
    <w:p w:rsidR="00870273" w:rsidRDefault="00870273" w:rsidP="00870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273">
        <w:rPr>
          <w:rFonts w:ascii="Times New Roman" w:hAnsi="Times New Roman" w:cs="Times New Roman"/>
          <w:sz w:val="28"/>
          <w:szCs w:val="28"/>
        </w:rPr>
        <w:t>Дайте определение термину обтачать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группы по назначению подразделяются ручные стежки? 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кратко ТБ при выполнении утюжильных работ. 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принцип работы машины 1022 класса.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основные группы подразделяются машинные швы?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терминам: втачивание? обтачивание? настрачивание? Приведите примеры.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сущность ВТО?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технологические параметры ручных крестообразных стежков. </w:t>
      </w:r>
    </w:p>
    <w:p w:rsidR="00870273" w:rsidRDefault="00870273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рабочего места потного</w:t>
      </w:r>
      <w:r w:rsidR="004F0BBA">
        <w:rPr>
          <w:rFonts w:ascii="Times New Roman" w:hAnsi="Times New Roman" w:cs="Times New Roman"/>
          <w:sz w:val="28"/>
          <w:szCs w:val="28"/>
        </w:rPr>
        <w:t xml:space="preserve"> для ручных работ. </w:t>
      </w:r>
    </w:p>
    <w:p w:rsidR="004F0BBA" w:rsidRPr="00870273" w:rsidRDefault="004F0BBA" w:rsidP="00870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приспособления для ручных швейных работ</w:t>
      </w:r>
    </w:p>
    <w:sectPr w:rsidR="004F0BBA" w:rsidRPr="0087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64D"/>
    <w:multiLevelType w:val="hybridMultilevel"/>
    <w:tmpl w:val="F1E0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273"/>
    <w:rsid w:val="004F0BBA"/>
    <w:rsid w:val="0087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2020-06-07T07:04:00Z</dcterms:created>
  <dcterms:modified xsi:type="dcterms:W3CDTF">2020-06-07T07:16:00Z</dcterms:modified>
</cp:coreProperties>
</file>